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9C348" w14:textId="7693C83E" w:rsidR="0094509F" w:rsidRDefault="0094509F" w:rsidP="00E104BB">
      <w:pPr>
        <w:jc w:val="center"/>
        <w:rPr>
          <w:rFonts w:ascii="仿宋" w:eastAsia="仿宋" w:hAnsi="仿宋"/>
          <w:sz w:val="24"/>
          <w:szCs w:val="24"/>
        </w:rPr>
      </w:pPr>
      <w:r w:rsidRPr="0094509F">
        <w:rPr>
          <w:rFonts w:ascii="仿宋" w:eastAsia="仿宋" w:hAnsi="仿宋" w:hint="eastAsia"/>
          <w:b/>
          <w:bCs/>
          <w:sz w:val="44"/>
          <w:szCs w:val="44"/>
        </w:rPr>
        <w:t>《</w:t>
      </w:r>
      <w:r w:rsidR="00DC3EBC">
        <w:rPr>
          <w:rFonts w:ascii="仿宋" w:eastAsia="仿宋" w:hAnsi="仿宋" w:hint="eastAsia"/>
          <w:b/>
          <w:bCs/>
          <w:sz w:val="44"/>
          <w:szCs w:val="44"/>
        </w:rPr>
        <w:t>**</w:t>
      </w:r>
      <w:r w:rsidRPr="0094509F">
        <w:rPr>
          <w:rFonts w:ascii="仿宋" w:eastAsia="仿宋" w:hAnsi="仿宋" w:hint="eastAsia"/>
          <w:b/>
          <w:bCs/>
          <w:sz w:val="44"/>
          <w:szCs w:val="44"/>
        </w:rPr>
        <w:t>》</w:t>
      </w:r>
      <w:r w:rsidR="00B5710A" w:rsidRPr="0094509F">
        <w:rPr>
          <w:rFonts w:ascii="仿宋" w:eastAsia="仿宋" w:hAnsi="仿宋" w:hint="eastAsia"/>
          <w:b/>
          <w:bCs/>
          <w:sz w:val="44"/>
          <w:szCs w:val="44"/>
        </w:rPr>
        <w:t>课程</w:t>
      </w:r>
      <w:r w:rsidR="00844C7E">
        <w:rPr>
          <w:rFonts w:ascii="仿宋" w:eastAsia="仿宋" w:hAnsi="仿宋" w:hint="eastAsia"/>
          <w:b/>
          <w:bCs/>
          <w:sz w:val="44"/>
          <w:szCs w:val="44"/>
        </w:rPr>
        <w:t>资料</w:t>
      </w:r>
      <w:r w:rsidR="00B5710A" w:rsidRPr="0094509F">
        <w:rPr>
          <w:rFonts w:ascii="仿宋" w:eastAsia="仿宋" w:hAnsi="仿宋" w:hint="eastAsia"/>
          <w:b/>
          <w:bCs/>
          <w:sz w:val="44"/>
          <w:szCs w:val="44"/>
        </w:rPr>
        <w:t>目录</w:t>
      </w:r>
    </w:p>
    <w:p w14:paraId="0CE55935" w14:textId="2F5B650C" w:rsidR="0094509F" w:rsidRDefault="0094509F" w:rsidP="006E34E4">
      <w:pPr>
        <w:spacing w:line="440" w:lineRule="exact"/>
        <w:rPr>
          <w:rFonts w:ascii="仿宋" w:eastAsia="仿宋" w:hAnsi="仿宋"/>
          <w:sz w:val="28"/>
          <w:szCs w:val="28"/>
        </w:rPr>
      </w:pPr>
      <w:r w:rsidRPr="006E34E4">
        <w:rPr>
          <w:rFonts w:ascii="仿宋" w:eastAsia="仿宋" w:hAnsi="仿宋"/>
          <w:sz w:val="28"/>
          <w:szCs w:val="28"/>
        </w:rPr>
        <w:t>1</w:t>
      </w:r>
      <w:r w:rsidR="00557898">
        <w:rPr>
          <w:rFonts w:ascii="仿宋" w:eastAsia="仿宋" w:hAnsi="仿宋" w:hint="eastAsia"/>
          <w:sz w:val="28"/>
          <w:szCs w:val="28"/>
        </w:rPr>
        <w:t>．</w:t>
      </w:r>
      <w:r w:rsidRPr="006E34E4">
        <w:rPr>
          <w:rFonts w:ascii="仿宋" w:eastAsia="仿宋" w:hAnsi="仿宋" w:hint="eastAsia"/>
          <w:sz w:val="28"/>
          <w:szCs w:val="28"/>
        </w:rPr>
        <w:t>教学</w:t>
      </w:r>
      <w:r w:rsidRPr="006E34E4">
        <w:rPr>
          <w:rFonts w:ascii="仿宋" w:eastAsia="仿宋" w:hAnsi="仿宋"/>
          <w:sz w:val="28"/>
          <w:szCs w:val="28"/>
        </w:rPr>
        <w:t>大纲</w:t>
      </w:r>
    </w:p>
    <w:p w14:paraId="559BF4A2" w14:textId="5A64071F" w:rsidR="00C74EF8" w:rsidRDefault="00C74EF8" w:rsidP="006E34E4">
      <w:pPr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557898"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 w:hint="eastAsia"/>
          <w:sz w:val="28"/>
          <w:szCs w:val="28"/>
        </w:rPr>
        <w:t>教案</w:t>
      </w:r>
    </w:p>
    <w:p w14:paraId="5B04D566" w14:textId="68454651" w:rsidR="00661227" w:rsidRDefault="00661227" w:rsidP="00661227">
      <w:pPr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557898"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 w:hint="eastAsia"/>
          <w:sz w:val="28"/>
          <w:szCs w:val="28"/>
        </w:rPr>
        <w:t>教材</w:t>
      </w:r>
      <w:r w:rsidR="00FE745B">
        <w:rPr>
          <w:rFonts w:ascii="仿宋" w:eastAsia="仿宋" w:hAnsi="仿宋" w:hint="eastAsia"/>
          <w:sz w:val="28"/>
          <w:szCs w:val="28"/>
        </w:rPr>
        <w:t>封面和</w:t>
      </w:r>
      <w:r>
        <w:rPr>
          <w:rFonts w:ascii="仿宋" w:eastAsia="仿宋" w:hAnsi="仿宋" w:hint="eastAsia"/>
          <w:sz w:val="28"/>
          <w:szCs w:val="28"/>
        </w:rPr>
        <w:t>目录</w:t>
      </w:r>
    </w:p>
    <w:p w14:paraId="637B8F22" w14:textId="2BC7B50D" w:rsidR="00661227" w:rsidRPr="00C74EF8" w:rsidRDefault="00CB3C07" w:rsidP="00661227">
      <w:pPr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557898">
        <w:rPr>
          <w:rFonts w:ascii="仿宋" w:eastAsia="仿宋" w:hAnsi="仿宋" w:hint="eastAsia"/>
          <w:sz w:val="28"/>
          <w:szCs w:val="28"/>
        </w:rPr>
        <w:t>．</w:t>
      </w:r>
      <w:r w:rsidR="00DC7E6E">
        <w:rPr>
          <w:rFonts w:ascii="仿宋" w:eastAsia="仿宋" w:hAnsi="仿宋" w:hint="eastAsia"/>
          <w:sz w:val="28"/>
          <w:szCs w:val="28"/>
        </w:rPr>
        <w:t>考核情况分析</w:t>
      </w:r>
    </w:p>
    <w:p w14:paraId="162EE678" w14:textId="390167C0" w:rsidR="00CB3C07" w:rsidRPr="006E34E4" w:rsidRDefault="00CB3C07" w:rsidP="00CB3C07">
      <w:pPr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557898">
        <w:rPr>
          <w:rFonts w:ascii="仿宋" w:eastAsia="仿宋" w:hAnsi="仿宋" w:hint="eastAsia"/>
          <w:sz w:val="28"/>
          <w:szCs w:val="28"/>
        </w:rPr>
        <w:t>．</w:t>
      </w:r>
      <w:r w:rsidRPr="006E34E4">
        <w:rPr>
          <w:rFonts w:ascii="仿宋" w:eastAsia="仿宋" w:hAnsi="仿宋"/>
          <w:sz w:val="28"/>
          <w:szCs w:val="28"/>
        </w:rPr>
        <w:t>课程目标达成情况分析改进报告</w:t>
      </w:r>
    </w:p>
    <w:p w14:paraId="539A5101" w14:textId="2F07B47E" w:rsidR="00CB3C07" w:rsidRDefault="00CB3C07" w:rsidP="006E34E4">
      <w:pPr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557898">
        <w:rPr>
          <w:rFonts w:ascii="仿宋" w:eastAsia="仿宋" w:hAnsi="仿宋" w:hint="eastAsia"/>
          <w:sz w:val="28"/>
          <w:szCs w:val="28"/>
        </w:rPr>
        <w:t>．</w:t>
      </w:r>
      <w:r w:rsidRPr="006E34E4">
        <w:rPr>
          <w:rFonts w:ascii="仿宋" w:eastAsia="仿宋" w:hAnsi="仿宋"/>
          <w:sz w:val="28"/>
          <w:szCs w:val="28"/>
        </w:rPr>
        <w:t>课程考核要求</w:t>
      </w:r>
      <w:r>
        <w:rPr>
          <w:rFonts w:ascii="仿宋" w:eastAsia="仿宋" w:hAnsi="仿宋" w:hint="eastAsia"/>
          <w:sz w:val="28"/>
          <w:szCs w:val="28"/>
        </w:rPr>
        <w:t>及各考核项评分标准</w:t>
      </w:r>
    </w:p>
    <w:p w14:paraId="120D951F" w14:textId="5C646C98" w:rsidR="00CB3C07" w:rsidRDefault="00CB3C07" w:rsidP="00CB3C07">
      <w:pPr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557898"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 w:hint="eastAsia"/>
          <w:sz w:val="28"/>
          <w:szCs w:val="28"/>
        </w:rPr>
        <w:t>学生各</w:t>
      </w:r>
      <w:r w:rsidR="00D0531E">
        <w:rPr>
          <w:rFonts w:ascii="仿宋" w:eastAsia="仿宋" w:hAnsi="仿宋" w:hint="eastAsia"/>
          <w:sz w:val="28"/>
          <w:szCs w:val="28"/>
        </w:rPr>
        <w:t>类</w:t>
      </w:r>
      <w:r>
        <w:rPr>
          <w:rFonts w:ascii="仿宋" w:eastAsia="仿宋" w:hAnsi="仿宋" w:hint="eastAsia"/>
          <w:sz w:val="28"/>
          <w:szCs w:val="28"/>
        </w:rPr>
        <w:t>考核成绩登记表及成绩</w:t>
      </w:r>
      <w:r w:rsidR="00D0531E">
        <w:rPr>
          <w:rFonts w:ascii="仿宋" w:eastAsia="仿宋" w:hAnsi="仿宋" w:hint="eastAsia"/>
          <w:sz w:val="28"/>
          <w:szCs w:val="28"/>
        </w:rPr>
        <w:t>总表</w:t>
      </w:r>
    </w:p>
    <w:p w14:paraId="64C514A8" w14:textId="277980AD" w:rsidR="00CB3C07" w:rsidRPr="006E34E4" w:rsidRDefault="00CB3C07" w:rsidP="00CB3C07">
      <w:pPr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 w:rsidR="00557898">
        <w:rPr>
          <w:rFonts w:ascii="仿宋" w:eastAsia="仿宋" w:hAnsi="仿宋" w:hint="eastAsia"/>
          <w:sz w:val="28"/>
          <w:szCs w:val="28"/>
        </w:rPr>
        <w:t>．</w:t>
      </w:r>
      <w:r w:rsidR="009877D3">
        <w:rPr>
          <w:rFonts w:ascii="仿宋" w:eastAsia="仿宋" w:hAnsi="仿宋" w:hint="eastAsia"/>
          <w:sz w:val="28"/>
          <w:szCs w:val="28"/>
        </w:rPr>
        <w:t>学生</w:t>
      </w:r>
      <w:r w:rsidRPr="006E34E4">
        <w:rPr>
          <w:rFonts w:ascii="仿宋" w:eastAsia="仿宋" w:hAnsi="仿宋"/>
          <w:sz w:val="28"/>
          <w:szCs w:val="28"/>
        </w:rPr>
        <w:t>过程性</w:t>
      </w:r>
      <w:r w:rsidRPr="006E34E4">
        <w:rPr>
          <w:rFonts w:ascii="仿宋" w:eastAsia="仿宋" w:hAnsi="仿宋" w:hint="eastAsia"/>
          <w:sz w:val="28"/>
          <w:szCs w:val="28"/>
        </w:rPr>
        <w:t>考核</w:t>
      </w:r>
      <w:r w:rsidRPr="006E34E4">
        <w:rPr>
          <w:rFonts w:ascii="仿宋" w:eastAsia="仿宋" w:hAnsi="仿宋"/>
          <w:sz w:val="28"/>
          <w:szCs w:val="28"/>
        </w:rPr>
        <w:t>材料</w:t>
      </w:r>
    </w:p>
    <w:sectPr w:rsidR="00CB3C07" w:rsidRPr="006E3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43C65" w14:textId="77777777" w:rsidR="004A66E1" w:rsidRDefault="004A66E1" w:rsidP="009B14C7">
      <w:r>
        <w:separator/>
      </w:r>
    </w:p>
  </w:endnote>
  <w:endnote w:type="continuationSeparator" w:id="0">
    <w:p w14:paraId="7EB6798A" w14:textId="77777777" w:rsidR="004A66E1" w:rsidRDefault="004A66E1" w:rsidP="009B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0E2D1" w14:textId="77777777" w:rsidR="004A66E1" w:rsidRDefault="004A66E1" w:rsidP="009B14C7">
      <w:r>
        <w:separator/>
      </w:r>
    </w:p>
  </w:footnote>
  <w:footnote w:type="continuationSeparator" w:id="0">
    <w:p w14:paraId="551D525F" w14:textId="77777777" w:rsidR="004A66E1" w:rsidRDefault="004A66E1" w:rsidP="009B1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10A"/>
    <w:rsid w:val="00014843"/>
    <w:rsid w:val="00025B80"/>
    <w:rsid w:val="00050973"/>
    <w:rsid w:val="00080863"/>
    <w:rsid w:val="00154903"/>
    <w:rsid w:val="001A7BB5"/>
    <w:rsid w:val="001C0808"/>
    <w:rsid w:val="001E13EB"/>
    <w:rsid w:val="002508AB"/>
    <w:rsid w:val="00253335"/>
    <w:rsid w:val="002C2205"/>
    <w:rsid w:val="002E2CB0"/>
    <w:rsid w:val="00376C2A"/>
    <w:rsid w:val="00433BE0"/>
    <w:rsid w:val="00464875"/>
    <w:rsid w:val="004A1B94"/>
    <w:rsid w:val="004A66E1"/>
    <w:rsid w:val="00517471"/>
    <w:rsid w:val="00523604"/>
    <w:rsid w:val="00557898"/>
    <w:rsid w:val="00661227"/>
    <w:rsid w:val="006713CF"/>
    <w:rsid w:val="006E34E4"/>
    <w:rsid w:val="007B09C3"/>
    <w:rsid w:val="007C60D1"/>
    <w:rsid w:val="00823BD9"/>
    <w:rsid w:val="00844C7E"/>
    <w:rsid w:val="00862BA5"/>
    <w:rsid w:val="008A370A"/>
    <w:rsid w:val="008A73B8"/>
    <w:rsid w:val="008E4B81"/>
    <w:rsid w:val="008F10C9"/>
    <w:rsid w:val="00925ED2"/>
    <w:rsid w:val="0094509F"/>
    <w:rsid w:val="009877D3"/>
    <w:rsid w:val="009B14C7"/>
    <w:rsid w:val="00A20DA7"/>
    <w:rsid w:val="00A82CEE"/>
    <w:rsid w:val="00B4239F"/>
    <w:rsid w:val="00B5710A"/>
    <w:rsid w:val="00B76E1C"/>
    <w:rsid w:val="00B83AE1"/>
    <w:rsid w:val="00BC61E6"/>
    <w:rsid w:val="00C002C8"/>
    <w:rsid w:val="00C40E5D"/>
    <w:rsid w:val="00C55E6D"/>
    <w:rsid w:val="00C74EF8"/>
    <w:rsid w:val="00C77BC7"/>
    <w:rsid w:val="00CB3C07"/>
    <w:rsid w:val="00D0531E"/>
    <w:rsid w:val="00DA0B97"/>
    <w:rsid w:val="00DC0E28"/>
    <w:rsid w:val="00DC3EBC"/>
    <w:rsid w:val="00DC6131"/>
    <w:rsid w:val="00DC7E6E"/>
    <w:rsid w:val="00DF624C"/>
    <w:rsid w:val="00E104BB"/>
    <w:rsid w:val="00F10910"/>
    <w:rsid w:val="00F804D8"/>
    <w:rsid w:val="00F85B22"/>
    <w:rsid w:val="00FE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FB2B1"/>
  <w15:chartTrackingRefBased/>
  <w15:docId w15:val="{E186A806-A9F9-4C10-8B0D-1AB28E37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C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14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1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14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 勇</cp:lastModifiedBy>
  <cp:revision>34</cp:revision>
  <cp:lastPrinted>2024-06-16T02:20:00Z</cp:lastPrinted>
  <dcterms:created xsi:type="dcterms:W3CDTF">2022-03-10T05:16:00Z</dcterms:created>
  <dcterms:modified xsi:type="dcterms:W3CDTF">2024-06-19T10:36:00Z</dcterms:modified>
</cp:coreProperties>
</file>